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93CA" w14:textId="31A9E855" w:rsidR="00620C52" w:rsidRPr="00620C52" w:rsidRDefault="00620C52" w:rsidP="00620C52">
      <w:pPr>
        <w:pBdr>
          <w:bottom w:val="single" w:sz="12" w:space="1" w:color="auto"/>
        </w:pBdr>
        <w:spacing w:after="160" w:line="259" w:lineRule="auto"/>
        <w:rPr>
          <w:rFonts w:ascii="Calibri" w:hAnsi="Calibri"/>
          <w:b/>
          <w:sz w:val="32"/>
          <w:szCs w:val="32"/>
          <w14:ligatures w14:val="none"/>
        </w:rPr>
      </w:pPr>
      <w:r w:rsidRPr="00620C52">
        <w:rPr>
          <w:rFonts w:ascii="Calibri" w:hAnsi="Calibri"/>
          <w:b/>
          <w:sz w:val="32"/>
          <w:szCs w:val="32"/>
          <w14:ligatures w14:val="none"/>
        </w:rPr>
        <w:t>RECOGNIZING SPONSORS</w:t>
      </w:r>
    </w:p>
    <w:p w14:paraId="7B1929D7" w14:textId="77777777" w:rsidR="00620C52" w:rsidRPr="00620C52" w:rsidRDefault="00620C52" w:rsidP="00620C52">
      <w:pPr>
        <w:widowControl w:val="0"/>
        <w:rPr>
          <w:rFonts w:ascii="Calibri" w:hAnsi="Calibri"/>
          <w:sz w:val="22"/>
          <w:szCs w:val="22"/>
          <w14:ligatures w14:val="none"/>
        </w:rPr>
      </w:pPr>
      <w:bookmarkStart w:id="0" w:name="_GoBack"/>
      <w:bookmarkEnd w:id="0"/>
      <w:r w:rsidRPr="00620C52">
        <w:rPr>
          <w:rFonts w:ascii="Calibri" w:hAnsi="Calibri"/>
          <w:sz w:val="22"/>
          <w:szCs w:val="22"/>
          <w14:ligatures w14:val="none"/>
        </w:rPr>
        <w:t xml:space="preserve">Saying thank you to your donors is a very important part of fundraising. When done well, it is also a very smart fundraising strategy. Donors want something quite simple: a prompt, meaningful thank you letter and additional communication that explains how the donation was used. More often than not, this recognition can lead them to make the second gift. </w:t>
      </w:r>
    </w:p>
    <w:p w14:paraId="0F6724A7" w14:textId="77777777" w:rsidR="00620C52" w:rsidRPr="00620C52" w:rsidRDefault="00620C52" w:rsidP="00620C52">
      <w:pPr>
        <w:widowControl w:val="0"/>
        <w:rPr>
          <w:rFonts w:ascii="Calibri" w:hAnsi="Calibri"/>
          <w:sz w:val="22"/>
          <w:szCs w:val="22"/>
          <w14:ligatures w14:val="none"/>
        </w:rPr>
      </w:pPr>
      <w:r w:rsidRPr="00620C52">
        <w:rPr>
          <w:rFonts w:ascii="Calibri" w:hAnsi="Calibri"/>
          <w:sz w:val="22"/>
          <w:szCs w:val="22"/>
          <w14:ligatures w14:val="none"/>
        </w:rPr>
        <w:t> </w:t>
      </w:r>
    </w:p>
    <w:p w14:paraId="02F5E4C7" w14:textId="77777777" w:rsidR="00620C52" w:rsidRPr="00620C52" w:rsidRDefault="00620C52" w:rsidP="00620C52">
      <w:pPr>
        <w:widowControl w:val="0"/>
        <w:rPr>
          <w:rFonts w:ascii="Calibri" w:hAnsi="Calibri"/>
          <w:sz w:val="22"/>
          <w:szCs w:val="22"/>
          <w14:ligatures w14:val="none"/>
        </w:rPr>
      </w:pPr>
      <w:r w:rsidRPr="00620C52">
        <w:rPr>
          <w:rFonts w:ascii="Calibri" w:hAnsi="Calibri"/>
          <w:sz w:val="22"/>
          <w:szCs w:val="22"/>
          <w14:ligatures w14:val="none"/>
        </w:rPr>
        <w:t xml:space="preserve">Supporters want to know that they matter. In </w:t>
      </w:r>
      <w:proofErr w:type="gramStart"/>
      <w:r w:rsidRPr="00620C52">
        <w:rPr>
          <w:rFonts w:ascii="Calibri" w:hAnsi="Calibri"/>
          <w:sz w:val="22"/>
          <w:szCs w:val="22"/>
          <w14:ligatures w14:val="none"/>
        </w:rPr>
        <w:t>your</w:t>
      </w:r>
      <w:proofErr w:type="gramEnd"/>
      <w:r w:rsidRPr="00620C52">
        <w:rPr>
          <w:rFonts w:ascii="Calibri" w:hAnsi="Calibri"/>
          <w:sz w:val="22"/>
          <w:szCs w:val="22"/>
          <w14:ligatures w14:val="none"/>
        </w:rPr>
        <w:t xml:space="preserve"> ask for funding, it’s important to communicate what their gift will go towards. In the case of fundraising for specific items such as book boxes for a specific school, it makes it simple to describe a where the gift will be used. But often it gets left at that, an ask followed by a simple thank you note. Donors want to stay connected and know that because of their gift, they were able to bring about some kind of change or advance a cause that’s important to them. Be sure to share recent progress, however small, with a short anecdote, a photo, a telling testimonial, or a statistic. Let them know specifically what success their gift enabled. Invite sponsors to stay connected to learn of progress that is being made over time, and they may feel inclined to continue giving.</w:t>
      </w:r>
    </w:p>
    <w:p w14:paraId="2E564C0F" w14:textId="77777777" w:rsidR="00620C52" w:rsidRPr="00620C52" w:rsidRDefault="00620C52" w:rsidP="00620C52">
      <w:pPr>
        <w:widowControl w:val="0"/>
        <w:rPr>
          <w:sz w:val="22"/>
          <w:szCs w:val="22"/>
          <w14:ligatures w14:val="none"/>
        </w:rPr>
      </w:pPr>
      <w:r w:rsidRPr="00620C52">
        <w:rPr>
          <w:sz w:val="22"/>
          <w:szCs w:val="22"/>
          <w14:ligatures w14:val="none"/>
        </w:rPr>
        <w:t> </w:t>
      </w:r>
    </w:p>
    <w:p w14:paraId="768CDE8F" w14:textId="77777777" w:rsidR="00620C52" w:rsidRPr="00620C52" w:rsidRDefault="00620C52">
      <w:pPr>
        <w:spacing w:after="160" w:line="259" w:lineRule="auto"/>
        <w:rPr>
          <w:rFonts w:ascii="Calibri" w:hAnsi="Calibri"/>
          <w:sz w:val="22"/>
          <w:szCs w:val="22"/>
          <w:lang w:val="en-US"/>
          <w14:ligatures w14:val="none"/>
        </w:rPr>
      </w:pPr>
      <w:r w:rsidRPr="00620C52">
        <w:rPr>
          <w:rFonts w:ascii="Calibri" w:hAnsi="Calibri"/>
          <w:sz w:val="22"/>
          <w:szCs w:val="22"/>
          <w:lang w:val="en-US"/>
          <w14:ligatures w14:val="none"/>
        </w:rPr>
        <w:br w:type="page"/>
      </w:r>
    </w:p>
    <w:p w14:paraId="457CFFD1" w14:textId="3FB0A3E8" w:rsidR="00494E3A" w:rsidRPr="00620C52" w:rsidRDefault="00494E3A" w:rsidP="00494E3A">
      <w:pPr>
        <w:widowControl w:val="0"/>
        <w:ind w:right="360"/>
        <w:rPr>
          <w:rFonts w:ascii="Calibri" w:hAnsi="Calibri"/>
          <w:sz w:val="22"/>
          <w:szCs w:val="22"/>
          <w:lang w:val="en-US"/>
          <w14:ligatures w14:val="none"/>
        </w:rPr>
      </w:pPr>
      <w:r w:rsidRPr="00620C52">
        <w:rPr>
          <w:noProof/>
          <w:color w:val="auto"/>
          <w:kern w:val="0"/>
          <w:sz w:val="22"/>
          <w:szCs w:val="22"/>
          <w14:ligatures w14:val="none"/>
          <w14:cntxtAlts w14:val="0"/>
        </w:rPr>
        <w:lastRenderedPageBreak/>
        <w:drawing>
          <wp:anchor distT="36576" distB="36576" distL="36576" distR="36576" simplePos="0" relativeHeight="251661312" behindDoc="0" locked="0" layoutInCell="1" allowOverlap="1" wp14:anchorId="24E7AF49" wp14:editId="2DC15FBB">
            <wp:simplePos x="0" y="0"/>
            <wp:positionH relativeFrom="column">
              <wp:posOffset>5505450</wp:posOffset>
            </wp:positionH>
            <wp:positionV relativeFrom="paragraph">
              <wp:posOffset>-8255</wp:posOffset>
            </wp:positionV>
            <wp:extent cx="920750" cy="1185545"/>
            <wp:effectExtent l="0" t="0" r="0" b="0"/>
            <wp:wrapNone/>
            <wp:docPr id="3" name="Picture 3" descr="OTO-New-Logo-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New-Logo-colour-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750" cy="1185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6EE132" w14:textId="53FEE65E" w:rsidR="00494E3A" w:rsidRPr="00620C52" w:rsidRDefault="00494E3A" w:rsidP="00494E3A">
      <w:pPr>
        <w:widowControl w:val="0"/>
        <w:ind w:right="360"/>
        <w:rPr>
          <w:rFonts w:ascii="Calibri" w:hAnsi="Calibri"/>
          <w:sz w:val="22"/>
          <w:szCs w:val="22"/>
          <w:lang w:val="en-US"/>
          <w14:ligatures w14:val="none"/>
        </w:rPr>
      </w:pPr>
      <w:r w:rsidRPr="00620C52">
        <w:rPr>
          <w:rFonts w:ascii="Calibri" w:hAnsi="Calibri"/>
          <w:sz w:val="22"/>
          <w:szCs w:val="22"/>
          <w:lang w:val="en-US"/>
          <w14:ligatures w14:val="none"/>
        </w:rPr>
        <w:fldChar w:fldCharType="begin"/>
      </w:r>
      <w:r w:rsidRPr="00620C52">
        <w:rPr>
          <w:rFonts w:ascii="Calibri" w:hAnsi="Calibri"/>
          <w:sz w:val="22"/>
          <w:szCs w:val="22"/>
          <w:lang w:val="en-US"/>
          <w14:ligatures w14:val="none"/>
        </w:rPr>
        <w:instrText xml:space="preserve"> DATE \@ "MMMM d, yyyy" </w:instrText>
      </w:r>
      <w:r w:rsidRPr="00620C52">
        <w:rPr>
          <w:rFonts w:ascii="Calibri" w:hAnsi="Calibri"/>
          <w:sz w:val="22"/>
          <w:szCs w:val="22"/>
          <w:lang w:val="en-US"/>
          <w14:ligatures w14:val="none"/>
        </w:rPr>
        <w:fldChar w:fldCharType="separate"/>
      </w:r>
      <w:r w:rsidR="00620C52" w:rsidRPr="00620C52">
        <w:rPr>
          <w:rFonts w:ascii="Calibri" w:hAnsi="Calibri"/>
          <w:noProof/>
          <w:sz w:val="22"/>
          <w:szCs w:val="22"/>
          <w:lang w:val="en-US"/>
          <w14:ligatures w14:val="none"/>
        </w:rPr>
        <w:t>November 26, 2015</w:t>
      </w:r>
      <w:r w:rsidRPr="00620C52">
        <w:rPr>
          <w:rFonts w:ascii="Calibri" w:hAnsi="Calibri"/>
          <w:sz w:val="22"/>
          <w:szCs w:val="22"/>
          <w:lang w:val="en-US"/>
          <w14:ligatures w14:val="none"/>
        </w:rPr>
        <w:fldChar w:fldCharType="end"/>
      </w:r>
    </w:p>
    <w:p w14:paraId="23C22710" w14:textId="74920060" w:rsidR="00494E3A" w:rsidRPr="00620C52" w:rsidRDefault="00494E3A" w:rsidP="00494E3A">
      <w:pPr>
        <w:widowControl w:val="0"/>
        <w:ind w:right="360"/>
        <w:rPr>
          <w:rFonts w:ascii="Calibri" w:hAnsi="Calibri"/>
          <w:sz w:val="22"/>
          <w:szCs w:val="22"/>
          <w:lang w:val="en-US"/>
          <w14:ligatures w14:val="none"/>
        </w:rPr>
      </w:pPr>
    </w:p>
    <w:p w14:paraId="6A6159DE" w14:textId="77777777" w:rsidR="00494E3A" w:rsidRPr="00620C52" w:rsidRDefault="00494E3A" w:rsidP="00494E3A">
      <w:pPr>
        <w:widowControl w:val="0"/>
        <w:ind w:right="360"/>
        <w:rPr>
          <w:rFonts w:ascii="Calibri" w:hAnsi="Calibri"/>
          <w:sz w:val="22"/>
          <w:szCs w:val="22"/>
          <w:lang w:val="en-US"/>
          <w14:ligatures w14:val="none"/>
        </w:rPr>
      </w:pPr>
      <w:r w:rsidRPr="00620C52">
        <w:rPr>
          <w:rFonts w:ascii="Calibri" w:hAnsi="Calibri"/>
          <w:sz w:val="22"/>
          <w:szCs w:val="22"/>
          <w:lang w:val="en-US"/>
          <w14:ligatures w14:val="none"/>
        </w:rPr>
        <w:t> </w:t>
      </w:r>
    </w:p>
    <w:p w14:paraId="33C1774F" w14:textId="77777777" w:rsidR="00494E3A" w:rsidRPr="00620C52" w:rsidRDefault="00494E3A" w:rsidP="00494E3A">
      <w:pPr>
        <w:widowControl w:val="0"/>
        <w:ind w:right="360"/>
        <w:rPr>
          <w:rFonts w:ascii="Calibri" w:hAnsi="Calibri"/>
          <w:color w:val="FF0000"/>
          <w:sz w:val="22"/>
          <w:szCs w:val="22"/>
          <w:lang w:val="en-US"/>
          <w14:ligatures w14:val="none"/>
        </w:rPr>
      </w:pPr>
    </w:p>
    <w:p w14:paraId="200AED7D" w14:textId="29C63326" w:rsidR="00494E3A" w:rsidRPr="00620C52" w:rsidRDefault="00494E3A" w:rsidP="00494E3A">
      <w:pPr>
        <w:widowControl w:val="0"/>
        <w:ind w:right="360"/>
        <w:rPr>
          <w:rFonts w:ascii="Calibri" w:hAnsi="Calibri"/>
          <w:sz w:val="22"/>
          <w:szCs w:val="22"/>
          <w:lang w:val="en-US"/>
          <w14:ligatures w14:val="none"/>
        </w:rPr>
      </w:pPr>
      <w:r w:rsidRPr="00620C52">
        <w:rPr>
          <w:rFonts w:ascii="Calibri" w:hAnsi="Calibri"/>
          <w:sz w:val="22"/>
          <w:szCs w:val="22"/>
          <w:lang w:val="en-US"/>
          <w14:ligatures w14:val="none"/>
        </w:rPr>
        <w:t> </w:t>
      </w:r>
    </w:p>
    <w:p w14:paraId="5E459B71" w14:textId="5A60D301" w:rsidR="00494E3A" w:rsidRPr="00620C52" w:rsidRDefault="00494E3A" w:rsidP="00494E3A">
      <w:pPr>
        <w:widowControl w:val="0"/>
        <w:ind w:right="360"/>
        <w:rPr>
          <w:rFonts w:ascii="Calibri" w:hAnsi="Calibri"/>
          <w:color w:val="auto"/>
          <w:sz w:val="22"/>
          <w:szCs w:val="22"/>
          <w:lang w:val="en-US"/>
          <w14:ligatures w14:val="none"/>
        </w:rPr>
      </w:pPr>
      <w:r w:rsidRPr="00620C52">
        <w:rPr>
          <w:rFonts w:ascii="Calibri" w:hAnsi="Calibri"/>
          <w:sz w:val="22"/>
          <w:szCs w:val="22"/>
          <w:lang w:val="en-US"/>
          <w14:ligatures w14:val="none"/>
        </w:rPr>
        <w:t xml:space="preserve">Dear </w:t>
      </w:r>
      <w:r w:rsidRPr="00620C52">
        <w:rPr>
          <w:rFonts w:ascii="Calibri" w:hAnsi="Calibri"/>
          <w:color w:val="auto"/>
          <w:sz w:val="22"/>
          <w:szCs w:val="22"/>
          <w:highlight w:val="yellow"/>
          <w:lang w:val="en-US"/>
          <w14:ligatures w14:val="none"/>
        </w:rPr>
        <w:t>(</w:t>
      </w:r>
      <w:r w:rsidRPr="00620C52">
        <w:rPr>
          <w:rFonts w:ascii="Calibri" w:hAnsi="Calibri"/>
          <w:i/>
          <w:color w:val="auto"/>
          <w:sz w:val="22"/>
          <w:szCs w:val="22"/>
          <w:highlight w:val="yellow"/>
          <w:lang w:val="en-US"/>
          <w14:ligatures w14:val="none"/>
        </w:rPr>
        <w:t xml:space="preserve">insert name of </w:t>
      </w:r>
      <w:r w:rsidRPr="00620C52">
        <w:rPr>
          <w:rFonts w:ascii="Calibri" w:hAnsi="Calibri"/>
          <w:i/>
          <w:color w:val="auto"/>
          <w:sz w:val="22"/>
          <w:szCs w:val="22"/>
          <w:highlight w:val="yellow"/>
          <w:lang w:val="en-US"/>
          <w14:ligatures w14:val="none"/>
        </w:rPr>
        <w:t>donor</w:t>
      </w:r>
      <w:r w:rsidRPr="00620C52">
        <w:rPr>
          <w:rFonts w:ascii="Calibri" w:hAnsi="Calibri"/>
          <w:color w:val="auto"/>
          <w:sz w:val="22"/>
          <w:szCs w:val="22"/>
          <w:highlight w:val="yellow"/>
          <w:lang w:val="en-US"/>
          <w14:ligatures w14:val="none"/>
        </w:rPr>
        <w:t>),</w:t>
      </w:r>
    </w:p>
    <w:p w14:paraId="43E38116" w14:textId="1669D8CF" w:rsidR="00494E3A" w:rsidRPr="00620C52" w:rsidRDefault="00494E3A" w:rsidP="00804B42">
      <w:pPr>
        <w:widowControl w:val="0"/>
        <w:rPr>
          <w:rFonts w:ascii="Calibri" w:hAnsi="Calibri"/>
          <w:color w:val="FF0000"/>
          <w:sz w:val="22"/>
          <w:szCs w:val="22"/>
          <w14:ligatures w14:val="none"/>
        </w:rPr>
      </w:pPr>
      <w:r w:rsidRPr="00620C52">
        <w:rPr>
          <w:noProof/>
          <w:sz w:val="22"/>
          <w:szCs w:val="22"/>
        </w:rPr>
        <mc:AlternateContent>
          <mc:Choice Requires="wps">
            <w:drawing>
              <wp:anchor distT="0" distB="0" distL="114300" distR="114300" simplePos="0" relativeHeight="251659264" behindDoc="0" locked="0" layoutInCell="1" allowOverlap="1" wp14:anchorId="2F691F62" wp14:editId="6429B95D">
                <wp:simplePos x="0" y="0"/>
                <wp:positionH relativeFrom="column">
                  <wp:posOffset>5314950</wp:posOffset>
                </wp:positionH>
                <wp:positionV relativeFrom="paragraph">
                  <wp:posOffset>69215</wp:posOffset>
                </wp:positionV>
                <wp:extent cx="12954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5400" cy="323850"/>
                        </a:xfrm>
                        <a:prstGeom prst="rect">
                          <a:avLst/>
                        </a:prstGeom>
                        <a:solidFill>
                          <a:prstClr val="white"/>
                        </a:solidFill>
                        <a:ln>
                          <a:noFill/>
                        </a:ln>
                      </wps:spPr>
                      <wps:txbx>
                        <w:txbxContent>
                          <w:p w14:paraId="47FF161E" w14:textId="77777777" w:rsidR="00494E3A" w:rsidRPr="00766581" w:rsidRDefault="00494E3A" w:rsidP="00494E3A">
                            <w:pPr>
                              <w:pStyle w:val="Caption"/>
                              <w:jc w:val="center"/>
                              <w:rPr>
                                <w:rFonts w:asciiTheme="minorHAnsi" w:hAnsiTheme="minorHAnsi"/>
                                <w:noProof/>
                                <w:sz w:val="24"/>
                                <w:szCs w:val="24"/>
                              </w:rPr>
                            </w:pPr>
                            <w:r w:rsidRPr="00766581">
                              <w:rPr>
                                <w:rFonts w:asciiTheme="minorHAnsi" w:hAnsiTheme="minorHAnsi"/>
                                <w:highlight w:val="yellow"/>
                              </w:rPr>
                              <w:t>Replace with or add in your organization’s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91F62" id="_x0000_t202" coordsize="21600,21600" o:spt="202" path="m,l,21600r21600,l21600,xe">
                <v:stroke joinstyle="miter"/>
                <v:path gradientshapeok="t" o:connecttype="rect"/>
              </v:shapetype>
              <v:shape id="Text Box 1" o:spid="_x0000_s1026" type="#_x0000_t202" style="position:absolute;margin-left:418.5pt;margin-top:5.45pt;width:10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bFLQIAAGAEAAAOAAAAZHJzL2Uyb0RvYy54bWysVFFv2yAQfp+0/4B4X5yk69RacaosVaZJ&#10;VVspmfpMMMRIwDEgsbNfvwPb6dbtadoLPu6OO77vO7y464wmJ+GDAlvR2WRKibAcamUPFf2223y4&#10;oSREZmumwYqKnkWgd8v37xatK8UcGtC18ASL2FC2rqJNjK4sisAbYViYgBMWgxK8YRG3/lDUnrVY&#10;3ehiPp1+KlrwtfPARQjove+DdJnrSyl4fJIyiEh0RfFuMa8+r/u0FssFKw+euUbx4RrsH25hmLLY&#10;9FLqnkVGjl79Ucoo7iGAjBMOpgApFRcZA6KZTd+g2TbMiYwFyQnuQlP4f2X54+nZE1WjdpRYZlCi&#10;negi+QwdmSV2WhdKTNo6TIsdulPm4A/oTKA76U36IhyCceT5fOE2FePp0Pz2+uMUQxxjV/Orm+tM&#10;fvF62vkQvwgwJBkV9ahdppSdHkLEjpg6pqRmAbSqN0rrtEmBtfbkxFDntlFRpDviid+ytE25FtKp&#10;Ppw8RYLYQ0lW7PbdgG8P9Rlhe+jHJji+UdjogYX4zDzOCcLB2Y9PuEgNbUVhsChpwP/4mz/lo3wY&#10;paTFuato+H5kXlCiv1oUNg3paPjR2I+GPZo1IEQUC2+TTTzgox5N6cG84JNYpS4YYpZjr4rG0VzH&#10;fvrxSXGxWuUkHEXH4oPdOp5Kj4Tuuhfm3SBHRCEfYZxIVr5Rpc/t6V0dI0iVJUuE9iwOPOMYZ12G&#10;J5feya/7nPX6Y1j+BAAA//8DAFBLAwQUAAYACAAAACEAGgQjO98AAAAKAQAADwAAAGRycy9kb3du&#10;cmV2LnhtbEyPzU7DMBCE70i8g7VIXFBrp6DShjgVtHCDQ3/UsxsvSUS8jmKnSd+e7QmOOzP6diZb&#10;ja4RZ+xC7UlDMlUgkApvayo1HPYfkwWIEA1Z03hCDRcMsMpvbzKTWj/QFs+7WAqGUEiNhirGNpUy&#10;FBU6E6a+RWLv23fORD67UtrODAx3jZwpNZfO1MQfKtPiusLiZ9c7DfNN1w9bWj9sDu+f5qstZ8e3&#10;y1Hr+7vx9QVExDH+heFan6tDzp1OvicbRKNh8fjMWyIbagniGlBPCSsnxidLkHkm/0/IfwEAAP//&#10;AwBQSwECLQAUAAYACAAAACEAtoM4kv4AAADhAQAAEwAAAAAAAAAAAAAAAAAAAAAAW0NvbnRlbnRf&#10;VHlwZXNdLnhtbFBLAQItABQABgAIAAAAIQA4/SH/1gAAAJQBAAALAAAAAAAAAAAAAAAAAC8BAABf&#10;cmVscy8ucmVsc1BLAQItABQABgAIAAAAIQDW1vbFLQIAAGAEAAAOAAAAAAAAAAAAAAAAAC4CAABk&#10;cnMvZTJvRG9jLnhtbFBLAQItABQABgAIAAAAIQAaBCM73wAAAAoBAAAPAAAAAAAAAAAAAAAAAIcE&#10;AABkcnMvZG93bnJldi54bWxQSwUGAAAAAAQABADzAAAAkwUAAAAA&#10;" stroked="f">
                <v:textbox inset="0,0,0,0">
                  <w:txbxContent>
                    <w:p w14:paraId="47FF161E" w14:textId="77777777" w:rsidR="00494E3A" w:rsidRPr="00766581" w:rsidRDefault="00494E3A" w:rsidP="00494E3A">
                      <w:pPr>
                        <w:pStyle w:val="Caption"/>
                        <w:jc w:val="center"/>
                        <w:rPr>
                          <w:rFonts w:asciiTheme="minorHAnsi" w:hAnsiTheme="minorHAnsi"/>
                          <w:noProof/>
                          <w:sz w:val="24"/>
                          <w:szCs w:val="24"/>
                        </w:rPr>
                      </w:pPr>
                      <w:r w:rsidRPr="00766581">
                        <w:rPr>
                          <w:rFonts w:asciiTheme="minorHAnsi" w:hAnsiTheme="minorHAnsi"/>
                          <w:highlight w:val="yellow"/>
                        </w:rPr>
                        <w:t>Replace with or add in your organization’s logo</w:t>
                      </w:r>
                    </w:p>
                  </w:txbxContent>
                </v:textbox>
              </v:shape>
            </w:pict>
          </mc:Fallback>
        </mc:AlternateContent>
      </w:r>
    </w:p>
    <w:p w14:paraId="28743F2A" w14:textId="304A54E6" w:rsidR="00494E3A" w:rsidRPr="00620C52" w:rsidRDefault="00494E3A" w:rsidP="00804B42">
      <w:pPr>
        <w:widowControl w:val="0"/>
        <w:rPr>
          <w:rFonts w:ascii="Calibri" w:hAnsi="Calibri"/>
          <w:color w:val="FF0000"/>
          <w:sz w:val="22"/>
          <w:szCs w:val="22"/>
          <w14:ligatures w14:val="none"/>
        </w:rPr>
      </w:pPr>
    </w:p>
    <w:p w14:paraId="35409A51" w14:textId="4F8BB716" w:rsidR="00804B42" w:rsidRPr="00620C52" w:rsidRDefault="00804B42" w:rsidP="00804B42">
      <w:pPr>
        <w:widowControl w:val="0"/>
        <w:rPr>
          <w:rFonts w:ascii="Calibri" w:hAnsi="Calibri"/>
          <w:color w:val="FF0000"/>
          <w:sz w:val="22"/>
          <w:szCs w:val="22"/>
          <w14:ligatures w14:val="none"/>
        </w:rPr>
      </w:pPr>
    </w:p>
    <w:p w14:paraId="0A6CE381" w14:textId="59A1E469" w:rsidR="00804B42" w:rsidRPr="00620C52" w:rsidRDefault="00804B42" w:rsidP="00804B42">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 xml:space="preserve">Thank you so much for the generous donation you recently made to </w:t>
      </w:r>
      <w:r w:rsidR="0029426A" w:rsidRPr="00620C52">
        <w:rPr>
          <w:rFonts w:asciiTheme="minorHAnsi" w:hAnsiTheme="minorHAnsi" w:cs="Arial"/>
          <w:color w:val="auto"/>
          <w:sz w:val="22"/>
          <w:szCs w:val="22"/>
          <w:lang w:val="en-US"/>
          <w14:ligatures w14:val="none"/>
        </w:rPr>
        <w:t xml:space="preserve">(insert your organization </w:t>
      </w:r>
      <w:r w:rsidR="00F7344F" w:rsidRPr="00620C52">
        <w:rPr>
          <w:rFonts w:asciiTheme="minorHAnsi" w:hAnsiTheme="minorHAnsi" w:cs="Arial"/>
          <w:color w:val="auto"/>
          <w:sz w:val="22"/>
          <w:szCs w:val="22"/>
          <w:lang w:val="en-US"/>
          <w14:ligatures w14:val="none"/>
        </w:rPr>
        <w:t>name) to</w:t>
      </w:r>
      <w:r w:rsidR="0029426A" w:rsidRPr="00620C52">
        <w:rPr>
          <w:rFonts w:asciiTheme="minorHAnsi" w:hAnsiTheme="minorHAnsi" w:cs="Arial"/>
          <w:color w:val="auto"/>
          <w:sz w:val="22"/>
          <w:szCs w:val="22"/>
          <w:lang w:val="en-US"/>
          <w14:ligatures w14:val="none"/>
        </w:rPr>
        <w:t xml:space="preserve"> support the </w:t>
      </w:r>
      <w:r w:rsidRPr="00620C52">
        <w:rPr>
          <w:rFonts w:asciiTheme="minorHAnsi" w:hAnsiTheme="minorHAnsi" w:cs="Arial"/>
          <w:color w:val="auto"/>
          <w:sz w:val="22"/>
          <w:szCs w:val="22"/>
          <w:lang w:val="en-US"/>
          <w14:ligatures w14:val="none"/>
        </w:rPr>
        <w:t xml:space="preserve">ONE TO </w:t>
      </w:r>
      <w:r w:rsidR="0029426A" w:rsidRPr="00620C52">
        <w:rPr>
          <w:rFonts w:asciiTheme="minorHAnsi" w:hAnsiTheme="minorHAnsi" w:cs="Arial"/>
          <w:color w:val="auto"/>
          <w:sz w:val="22"/>
          <w:szCs w:val="22"/>
          <w:lang w:val="en-US"/>
          <w14:ligatures w14:val="none"/>
        </w:rPr>
        <w:t>ONE Literacy program</w:t>
      </w:r>
      <w:r w:rsidRPr="00620C52">
        <w:rPr>
          <w:rFonts w:asciiTheme="minorHAnsi" w:hAnsiTheme="minorHAnsi" w:cs="Arial"/>
          <w:color w:val="auto"/>
          <w:sz w:val="22"/>
          <w:szCs w:val="22"/>
          <w:lang w:val="en-US"/>
          <w14:ligatures w14:val="none"/>
        </w:rPr>
        <w:t xml:space="preserve">.  </w:t>
      </w:r>
    </w:p>
    <w:p w14:paraId="0E6089AF" w14:textId="77777777" w:rsidR="00804B42" w:rsidRPr="00620C52" w:rsidRDefault="00804B42" w:rsidP="00804B42">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 </w:t>
      </w:r>
    </w:p>
    <w:p w14:paraId="288EAC6F" w14:textId="70B774D4" w:rsidR="0029426A" w:rsidRPr="00620C52" w:rsidRDefault="00804B42" w:rsidP="0029426A">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 xml:space="preserve">ONE TO ONE Literacy is a small grassroots organization operating on a very modest budget, but one with a big impact.  </w:t>
      </w:r>
      <w:r w:rsidR="00F7344F">
        <w:rPr>
          <w:rFonts w:asciiTheme="minorHAnsi" w:hAnsiTheme="minorHAnsi" w:cs="Arial"/>
          <w:color w:val="auto"/>
          <w:sz w:val="22"/>
          <w:szCs w:val="22"/>
          <w:lang w:val="en-US"/>
          <w14:ligatures w14:val="none"/>
        </w:rPr>
        <w:t xml:space="preserve">With your gift, we are able to provide books and resources to </w:t>
      </w:r>
      <w:r w:rsidR="00F7344F" w:rsidRPr="00F7344F">
        <w:rPr>
          <w:rFonts w:asciiTheme="minorHAnsi" w:hAnsiTheme="minorHAnsi" w:cs="Arial"/>
          <w:color w:val="auto"/>
          <w:sz w:val="22"/>
          <w:szCs w:val="22"/>
          <w:highlight w:val="yellow"/>
          <w:lang w:val="en-US"/>
          <w14:ligatures w14:val="none"/>
        </w:rPr>
        <w:t>____ school(s</w:t>
      </w:r>
      <w:r w:rsidR="00F7344F">
        <w:rPr>
          <w:rFonts w:asciiTheme="minorHAnsi" w:hAnsiTheme="minorHAnsi" w:cs="Arial"/>
          <w:color w:val="auto"/>
          <w:sz w:val="22"/>
          <w:szCs w:val="22"/>
          <w:lang w:val="en-US"/>
          <w14:ligatures w14:val="none"/>
        </w:rPr>
        <w:t xml:space="preserve">) in our community. The program can now be offered every year to </w:t>
      </w:r>
      <w:r w:rsidR="00F7344F" w:rsidRPr="00F7344F">
        <w:rPr>
          <w:rFonts w:asciiTheme="minorHAnsi" w:hAnsiTheme="minorHAnsi" w:cs="Arial"/>
          <w:color w:val="auto"/>
          <w:sz w:val="22"/>
          <w:szCs w:val="22"/>
          <w:highlight w:val="yellow"/>
          <w:lang w:val="en-US"/>
          <w14:ligatures w14:val="none"/>
        </w:rPr>
        <w:t>these/this</w:t>
      </w:r>
      <w:r w:rsidR="00F7344F">
        <w:rPr>
          <w:rFonts w:asciiTheme="minorHAnsi" w:hAnsiTheme="minorHAnsi" w:cs="Arial"/>
          <w:color w:val="auto"/>
          <w:sz w:val="22"/>
          <w:szCs w:val="22"/>
          <w:lang w:val="en-US"/>
          <w14:ligatures w14:val="none"/>
        </w:rPr>
        <w:t xml:space="preserve"> school</w:t>
      </w:r>
      <w:r w:rsidR="00810F22">
        <w:rPr>
          <w:rFonts w:asciiTheme="minorHAnsi" w:hAnsiTheme="minorHAnsi" w:cs="Arial"/>
          <w:color w:val="auto"/>
          <w:sz w:val="22"/>
          <w:szCs w:val="22"/>
          <w:lang w:val="en-US"/>
          <w14:ligatures w14:val="none"/>
        </w:rPr>
        <w:t xml:space="preserve"> and students will receive literacy support that would not have been possible without the help of donors like yourselves.</w:t>
      </w:r>
    </w:p>
    <w:p w14:paraId="016C5EA7" w14:textId="77777777" w:rsidR="00804B42" w:rsidRPr="00620C52" w:rsidRDefault="00804B42" w:rsidP="00804B42">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 </w:t>
      </w:r>
    </w:p>
    <w:p w14:paraId="3577CDA3" w14:textId="77777777" w:rsidR="00804B42" w:rsidRPr="00620C52" w:rsidRDefault="00804B42" w:rsidP="00804B42">
      <w:pPr>
        <w:widowControl w:val="0"/>
        <w:rPr>
          <w:rFonts w:asciiTheme="minorHAnsi" w:hAnsiTheme="minorHAnsi" w:cs="Arial"/>
          <w:color w:val="auto"/>
          <w:sz w:val="22"/>
          <w:szCs w:val="22"/>
          <w14:ligatures w14:val="none"/>
        </w:rPr>
      </w:pPr>
      <w:r w:rsidRPr="00620C52">
        <w:rPr>
          <w:rFonts w:asciiTheme="minorHAnsi" w:hAnsiTheme="minorHAnsi" w:cs="Arial"/>
          <w:color w:val="auto"/>
          <w:sz w:val="22"/>
          <w:szCs w:val="22"/>
          <w14:ligatures w14:val="none"/>
        </w:rPr>
        <w:t>As one of our classroom teachers told us last year:</w:t>
      </w:r>
    </w:p>
    <w:p w14:paraId="5018BD0F" w14:textId="77777777" w:rsidR="00804B42" w:rsidRPr="00620C52" w:rsidRDefault="00804B42" w:rsidP="00804B42">
      <w:pPr>
        <w:widowControl w:val="0"/>
        <w:rPr>
          <w:rFonts w:asciiTheme="minorHAnsi" w:hAnsiTheme="minorHAnsi" w:cs="Arial"/>
          <w:color w:val="auto"/>
          <w:sz w:val="22"/>
          <w:szCs w:val="22"/>
          <w14:ligatures w14:val="none"/>
        </w:rPr>
      </w:pPr>
      <w:r w:rsidRPr="00620C52">
        <w:rPr>
          <w:rFonts w:asciiTheme="minorHAnsi" w:hAnsiTheme="minorHAnsi" w:cs="Arial"/>
          <w:color w:val="auto"/>
          <w:sz w:val="22"/>
          <w:szCs w:val="22"/>
          <w14:ligatures w14:val="none"/>
        </w:rPr>
        <w:t> </w:t>
      </w:r>
    </w:p>
    <w:p w14:paraId="6019BB65" w14:textId="77777777" w:rsidR="00804B42" w:rsidRPr="00620C52" w:rsidRDefault="00804B42" w:rsidP="00804B42">
      <w:pPr>
        <w:widowControl w:val="0"/>
        <w:ind w:left="540" w:right="810"/>
        <w:rPr>
          <w:rFonts w:asciiTheme="minorHAnsi" w:hAnsiTheme="minorHAnsi" w:cs="Arial"/>
          <w:i/>
          <w:iCs/>
          <w:color w:val="auto"/>
          <w:sz w:val="22"/>
          <w:szCs w:val="22"/>
          <w14:ligatures w14:val="none"/>
        </w:rPr>
      </w:pPr>
      <w:r w:rsidRPr="00620C52">
        <w:rPr>
          <w:rFonts w:asciiTheme="minorHAnsi" w:hAnsiTheme="minorHAnsi" w:cs="Arial"/>
          <w:i/>
          <w:iCs/>
          <w:color w:val="auto"/>
          <w:sz w:val="22"/>
          <w:szCs w:val="22"/>
          <w14:ligatures w14:val="none"/>
        </w:rPr>
        <w:t xml:space="preserve">“What these volunteers do for </w:t>
      </w:r>
      <w:proofErr w:type="gramStart"/>
      <w:r w:rsidRPr="00620C52">
        <w:rPr>
          <w:rFonts w:asciiTheme="minorHAnsi" w:hAnsiTheme="minorHAnsi" w:cs="Arial"/>
          <w:i/>
          <w:iCs/>
          <w:color w:val="auto"/>
          <w:sz w:val="22"/>
          <w:szCs w:val="22"/>
          <w14:ligatures w14:val="none"/>
        </w:rPr>
        <w:t>our</w:t>
      </w:r>
      <w:proofErr w:type="gramEnd"/>
      <w:r w:rsidRPr="00620C52">
        <w:rPr>
          <w:rFonts w:asciiTheme="minorHAnsi" w:hAnsiTheme="minorHAnsi" w:cs="Arial"/>
          <w:i/>
          <w:iCs/>
          <w:color w:val="auto"/>
          <w:sz w:val="22"/>
          <w:szCs w:val="22"/>
          <w14:ligatures w14:val="none"/>
        </w:rPr>
        <w:t xml:space="preserve"> at risk students is nothing short of amazing. These students need individualized attention, skills reinforced and confidence improved.  The volunteers are able to achieve this over the course of time they work with the students as they develop a relationship with the student that is calm and positive.”</w:t>
      </w:r>
    </w:p>
    <w:p w14:paraId="5636EE74" w14:textId="77777777" w:rsidR="00804B42" w:rsidRPr="00620C52" w:rsidRDefault="00804B42" w:rsidP="00804B42">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 </w:t>
      </w:r>
    </w:p>
    <w:p w14:paraId="1466AD0A" w14:textId="77777777" w:rsidR="00804B42" w:rsidRPr="00620C52" w:rsidRDefault="00804B42" w:rsidP="00804B42">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On behalf of the board, the staff, our volunteer tutors and the 1,000+ elementary school students in the ONE TO ONE Literacy program, we thank you very much for your support.  It is truly appreciated.</w:t>
      </w:r>
    </w:p>
    <w:p w14:paraId="42090464" w14:textId="77777777" w:rsidR="00804B42" w:rsidRPr="00620C52" w:rsidRDefault="00804B42" w:rsidP="00804B42">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 </w:t>
      </w:r>
    </w:p>
    <w:p w14:paraId="6EFA4D29" w14:textId="77777777" w:rsidR="00804B42" w:rsidRPr="00620C52" w:rsidRDefault="00804B42" w:rsidP="00804B42">
      <w:pPr>
        <w:widowControl w:val="0"/>
        <w:rPr>
          <w:rFonts w:asciiTheme="minorHAnsi" w:hAnsiTheme="minorHAnsi" w:cs="Arial"/>
          <w:color w:val="auto"/>
          <w:sz w:val="22"/>
          <w:szCs w:val="22"/>
          <w:lang w:val="en-US"/>
          <w14:ligatures w14:val="none"/>
        </w:rPr>
      </w:pPr>
      <w:r w:rsidRPr="00620C52">
        <w:rPr>
          <w:rFonts w:asciiTheme="minorHAnsi" w:hAnsiTheme="minorHAnsi" w:cs="Arial"/>
          <w:color w:val="auto"/>
          <w:sz w:val="22"/>
          <w:szCs w:val="22"/>
          <w:lang w:val="en-US"/>
          <w14:ligatures w14:val="none"/>
        </w:rPr>
        <w:t>Warm regards,</w:t>
      </w:r>
    </w:p>
    <w:p w14:paraId="136F201F" w14:textId="6025EE99" w:rsidR="00804B42" w:rsidRPr="00620C52" w:rsidRDefault="00804B42" w:rsidP="00804B42">
      <w:pPr>
        <w:widowControl w:val="0"/>
        <w:rPr>
          <w:sz w:val="22"/>
          <w:szCs w:val="22"/>
          <w14:ligatures w14:val="none"/>
        </w:rPr>
      </w:pPr>
      <w:r w:rsidRPr="00620C52">
        <w:rPr>
          <w:sz w:val="22"/>
          <w:szCs w:val="22"/>
          <w14:ligatures w14:val="none"/>
        </w:rPr>
        <w:t> </w:t>
      </w:r>
    </w:p>
    <w:p w14:paraId="5648E714" w14:textId="6E0AC628" w:rsidR="0029426A" w:rsidRPr="00620C52" w:rsidRDefault="0029426A" w:rsidP="0029426A">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right="360"/>
        <w:jc w:val="both"/>
        <w:rPr>
          <w:rFonts w:ascii="Calibri" w:hAnsi="Calibri"/>
          <w:sz w:val="22"/>
          <w:szCs w:val="22"/>
          <w:lang w:val="en-US"/>
          <w14:ligatures w14:val="none"/>
        </w:rPr>
      </w:pPr>
      <w:r w:rsidRPr="00620C52">
        <w:rPr>
          <w:rFonts w:ascii="Calibri" w:hAnsi="Calibri"/>
          <w:sz w:val="22"/>
          <w:szCs w:val="22"/>
          <w:lang w:val="en-US"/>
          <w14:ligatures w14:val="none"/>
        </w:rPr>
        <w:t xml:space="preserve"> </w:t>
      </w:r>
    </w:p>
    <w:p w14:paraId="45D5C873" w14:textId="77777777" w:rsidR="0029426A" w:rsidRPr="00620C52" w:rsidRDefault="0029426A" w:rsidP="0029426A">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right="360"/>
        <w:jc w:val="both"/>
        <w:rPr>
          <w:rFonts w:ascii="Calibri" w:hAnsi="Calibri"/>
          <w:sz w:val="22"/>
          <w:szCs w:val="22"/>
          <w:lang w:val="en-US"/>
          <w14:ligatures w14:val="none"/>
        </w:rPr>
      </w:pPr>
      <w:r w:rsidRPr="00620C52">
        <w:rPr>
          <w:rFonts w:ascii="Calibri" w:hAnsi="Calibri"/>
          <w:sz w:val="22"/>
          <w:szCs w:val="22"/>
          <w14:ligatures w14:val="none"/>
        </w:rPr>
        <w:t xml:space="preserve"> </w:t>
      </w:r>
    </w:p>
    <w:p w14:paraId="3577C9FB" w14:textId="77777777" w:rsidR="0029426A" w:rsidRPr="00620C52" w:rsidRDefault="0029426A" w:rsidP="0029426A">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right="360"/>
        <w:jc w:val="both"/>
        <w:rPr>
          <w:rFonts w:ascii="Calibri" w:hAnsi="Calibri"/>
          <w:i/>
          <w:iCs/>
          <w:sz w:val="22"/>
          <w:szCs w:val="22"/>
          <w:lang w:val="en-US"/>
          <w14:ligatures w14:val="none"/>
        </w:rPr>
      </w:pPr>
      <w:r w:rsidRPr="00620C52">
        <w:rPr>
          <w:rFonts w:ascii="Calibri" w:hAnsi="Calibri"/>
          <w:i/>
          <w:iCs/>
          <w:sz w:val="22"/>
          <w:szCs w:val="22"/>
          <w:lang w:val="en-US"/>
          <w14:ligatures w14:val="none"/>
        </w:rPr>
        <w:t>Signature</w:t>
      </w:r>
    </w:p>
    <w:p w14:paraId="4F8C72BB" w14:textId="77777777" w:rsidR="0029426A" w:rsidRPr="00620C52" w:rsidRDefault="0029426A" w:rsidP="0029426A">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sz w:val="22"/>
          <w:szCs w:val="22"/>
          <w:lang w:val="en-US"/>
          <w14:ligatures w14:val="none"/>
        </w:rPr>
      </w:pPr>
      <w:r w:rsidRPr="00620C52">
        <w:rPr>
          <w:rFonts w:ascii="Calibri" w:hAnsi="Calibri"/>
          <w:sz w:val="22"/>
          <w:szCs w:val="22"/>
          <w:lang w:val="en-US"/>
          <w14:ligatures w14:val="none"/>
        </w:rPr>
        <w:t> </w:t>
      </w:r>
    </w:p>
    <w:p w14:paraId="5A1A53E3" w14:textId="77777777" w:rsidR="0029426A" w:rsidRPr="00620C52" w:rsidRDefault="0029426A" w:rsidP="0029426A">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i/>
          <w:color w:val="auto"/>
          <w:sz w:val="22"/>
          <w:szCs w:val="22"/>
          <w:highlight w:val="yellow"/>
          <w:lang w:val="en-US"/>
          <w14:ligatures w14:val="none"/>
        </w:rPr>
      </w:pPr>
      <w:r w:rsidRPr="00620C52">
        <w:rPr>
          <w:rFonts w:ascii="Calibri" w:hAnsi="Calibri"/>
          <w:i/>
          <w:color w:val="auto"/>
          <w:sz w:val="22"/>
          <w:szCs w:val="22"/>
          <w:highlight w:val="yellow"/>
          <w:lang w:val="en-US"/>
          <w14:ligatures w14:val="none"/>
        </w:rPr>
        <w:t>Print your name</w:t>
      </w:r>
    </w:p>
    <w:p w14:paraId="3F111125" w14:textId="77777777" w:rsidR="0029426A" w:rsidRPr="00620C52" w:rsidRDefault="0029426A" w:rsidP="0029426A">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color w:val="auto"/>
          <w:sz w:val="22"/>
          <w:szCs w:val="22"/>
          <w:lang w:val="en-US"/>
          <w14:ligatures w14:val="none"/>
        </w:rPr>
      </w:pPr>
      <w:r w:rsidRPr="00620C52">
        <w:rPr>
          <w:rFonts w:ascii="Calibri" w:hAnsi="Calibri"/>
          <w:color w:val="auto"/>
          <w:sz w:val="22"/>
          <w:szCs w:val="22"/>
          <w:highlight w:val="yellow"/>
          <w:lang w:val="en-US"/>
          <w14:ligatures w14:val="none"/>
        </w:rPr>
        <w:t>District Coordinator, ONE TO ONE Literacy</w:t>
      </w:r>
    </w:p>
    <w:p w14:paraId="0CCB7E94" w14:textId="77777777" w:rsidR="0029426A" w:rsidRPr="00620C52" w:rsidRDefault="0029426A" w:rsidP="0029426A">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sz w:val="22"/>
          <w:szCs w:val="22"/>
          <w:lang w:val="en-US"/>
          <w14:ligatures w14:val="none"/>
        </w:rPr>
      </w:pPr>
      <w:r w:rsidRPr="00620C52">
        <w:rPr>
          <w:rFonts w:ascii="Calibri" w:hAnsi="Calibri"/>
          <w:sz w:val="22"/>
          <w:szCs w:val="22"/>
          <w:lang w:val="en-US"/>
          <w14:ligatures w14:val="none"/>
        </w:rPr>
        <w:t> </w:t>
      </w:r>
    </w:p>
    <w:p w14:paraId="75C3A7D6" w14:textId="77777777" w:rsidR="0029426A" w:rsidRPr="00620C52" w:rsidRDefault="0029426A" w:rsidP="0029426A">
      <w:pPr>
        <w:widowControl w:val="0"/>
        <w:rPr>
          <w:rFonts w:ascii="Calibri" w:hAnsi="Calibri"/>
          <w:sz w:val="22"/>
          <w:szCs w:val="22"/>
          <w:lang w:val="en-US"/>
          <w14:ligatures w14:val="none"/>
        </w:rPr>
      </w:pPr>
      <w:r w:rsidRPr="00620C52">
        <w:rPr>
          <w:rFonts w:ascii="Calibri" w:hAnsi="Calibri"/>
          <w:i/>
          <w:iCs/>
          <w:sz w:val="22"/>
          <w:szCs w:val="22"/>
          <w:lang w:val="en-US"/>
          <w14:ligatures w14:val="none"/>
        </w:rPr>
        <w:t>Through one-to-one tutoring, we help children learn literacy skills to last a lifetime.</w:t>
      </w:r>
    </w:p>
    <w:p w14:paraId="2A3F5241" w14:textId="77777777" w:rsidR="0029426A" w:rsidRPr="00620C52" w:rsidRDefault="0029426A" w:rsidP="00804B42">
      <w:pPr>
        <w:widowControl w:val="0"/>
        <w:rPr>
          <w:sz w:val="22"/>
          <w:szCs w:val="22"/>
          <w14:ligatures w14:val="none"/>
        </w:rPr>
      </w:pPr>
    </w:p>
    <w:p w14:paraId="2930136A" w14:textId="37792692" w:rsidR="009B0853" w:rsidRPr="00620C52" w:rsidRDefault="009B0853">
      <w:pPr>
        <w:rPr>
          <w:sz w:val="22"/>
          <w:szCs w:val="22"/>
        </w:rPr>
      </w:pPr>
    </w:p>
    <w:p w14:paraId="3DC98189" w14:textId="1848FC34" w:rsidR="00620C52" w:rsidRPr="00620C52" w:rsidRDefault="00620C52">
      <w:pPr>
        <w:rPr>
          <w:sz w:val="22"/>
          <w:szCs w:val="22"/>
        </w:rPr>
      </w:pPr>
    </w:p>
    <w:p w14:paraId="4300032C" w14:textId="25FAB3E4" w:rsidR="00620C52" w:rsidRPr="00620C52" w:rsidRDefault="00620C52">
      <w:pPr>
        <w:rPr>
          <w:sz w:val="22"/>
          <w:szCs w:val="22"/>
        </w:rPr>
      </w:pPr>
    </w:p>
    <w:p w14:paraId="1D3DD447" w14:textId="389220EE" w:rsidR="00620C52" w:rsidRPr="00620C52" w:rsidRDefault="00620C52">
      <w:pPr>
        <w:rPr>
          <w:sz w:val="22"/>
          <w:szCs w:val="22"/>
        </w:rPr>
      </w:pPr>
    </w:p>
    <w:p w14:paraId="59061311" w14:textId="7829FFE1" w:rsidR="00620C52" w:rsidRPr="00620C52" w:rsidRDefault="00620C52">
      <w:pPr>
        <w:rPr>
          <w:sz w:val="22"/>
          <w:szCs w:val="22"/>
        </w:rPr>
      </w:pPr>
    </w:p>
    <w:p w14:paraId="7E4A601B" w14:textId="6AA57ADD" w:rsidR="00620C52" w:rsidRPr="00620C52" w:rsidRDefault="00620C52">
      <w:pPr>
        <w:rPr>
          <w:sz w:val="22"/>
          <w:szCs w:val="22"/>
        </w:rPr>
      </w:pPr>
    </w:p>
    <w:p w14:paraId="065FE314" w14:textId="27972386" w:rsidR="00620C52" w:rsidRPr="00620C52" w:rsidRDefault="00620C52" w:rsidP="00620C52">
      <w:pPr>
        <w:pStyle w:val="Footer"/>
        <w:rPr>
          <w:rFonts w:asciiTheme="minorHAnsi" w:hAnsiTheme="minorHAnsi"/>
          <w:i/>
          <w:sz w:val="22"/>
          <w:szCs w:val="22"/>
        </w:rPr>
      </w:pPr>
      <w:r w:rsidRPr="00620C52">
        <w:rPr>
          <w:rFonts w:asciiTheme="minorHAnsi" w:hAnsiTheme="minorHAnsi"/>
          <w:i/>
          <w:sz w:val="22"/>
          <w:szCs w:val="22"/>
          <w:highlight w:val="yellow"/>
        </w:rPr>
        <w:t>(Insert footer with organization’s contact information)</w:t>
      </w:r>
    </w:p>
    <w:p w14:paraId="2CF6934B" w14:textId="77777777" w:rsidR="00620C52" w:rsidRPr="00620C52" w:rsidRDefault="00620C52">
      <w:pPr>
        <w:rPr>
          <w:sz w:val="22"/>
          <w:szCs w:val="22"/>
        </w:rPr>
      </w:pPr>
    </w:p>
    <w:sectPr w:rsidR="00620C52" w:rsidRPr="00620C52" w:rsidSect="0029426A">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6F977" w14:textId="77777777" w:rsidR="0029426A" w:rsidRDefault="0029426A" w:rsidP="0029426A">
      <w:r>
        <w:separator/>
      </w:r>
    </w:p>
  </w:endnote>
  <w:endnote w:type="continuationSeparator" w:id="0">
    <w:p w14:paraId="17AA54EA" w14:textId="77777777" w:rsidR="0029426A" w:rsidRDefault="0029426A" w:rsidP="0029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84B8" w14:textId="77777777" w:rsidR="0029426A" w:rsidRDefault="0029426A" w:rsidP="0029426A">
    <w:pPr>
      <w:pStyle w:val="Header"/>
    </w:pPr>
  </w:p>
  <w:p w14:paraId="2D74662D" w14:textId="77777777" w:rsidR="0029426A" w:rsidRDefault="0029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ABED" w14:textId="77777777" w:rsidR="0029426A" w:rsidRDefault="0029426A" w:rsidP="0029426A">
      <w:r>
        <w:separator/>
      </w:r>
    </w:p>
  </w:footnote>
  <w:footnote w:type="continuationSeparator" w:id="0">
    <w:p w14:paraId="4552DCC4" w14:textId="77777777" w:rsidR="0029426A" w:rsidRDefault="0029426A" w:rsidP="00294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42"/>
    <w:rsid w:val="0029426A"/>
    <w:rsid w:val="00494E3A"/>
    <w:rsid w:val="00620C52"/>
    <w:rsid w:val="00804B42"/>
    <w:rsid w:val="00810F22"/>
    <w:rsid w:val="008713E5"/>
    <w:rsid w:val="0096741B"/>
    <w:rsid w:val="009B0853"/>
    <w:rsid w:val="00F73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DD41"/>
  <w15:chartTrackingRefBased/>
  <w15:docId w15:val="{56533C10-F7D6-4F8A-A650-DB3E9080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42"/>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3">
    <w:name w:val="heading 3"/>
    <w:link w:val="Heading3Char"/>
    <w:uiPriority w:val="9"/>
    <w:qFormat/>
    <w:rsid w:val="00620C52"/>
    <w:pPr>
      <w:spacing w:after="280" w:line="240" w:lineRule="auto"/>
      <w:outlineLvl w:val="2"/>
    </w:pPr>
    <w:rPr>
      <w:rFonts w:ascii="Times New Roman" w:eastAsia="Times New Roman" w:hAnsi="Times New Roman" w:cs="Times New Roman"/>
      <w:b/>
      <w:bCs/>
      <w:color w:val="000000"/>
      <w:kern w:val="28"/>
      <w:sz w:val="27"/>
      <w:szCs w:val="27"/>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4E3A"/>
    <w:pPr>
      <w:spacing w:after="200"/>
    </w:pPr>
    <w:rPr>
      <w:i/>
      <w:iCs/>
      <w:color w:val="44546A" w:themeColor="text2"/>
      <w:sz w:val="18"/>
      <w:szCs w:val="18"/>
    </w:rPr>
  </w:style>
  <w:style w:type="paragraph" w:styleId="Header">
    <w:name w:val="header"/>
    <w:basedOn w:val="Normal"/>
    <w:link w:val="HeaderChar"/>
    <w:uiPriority w:val="99"/>
    <w:unhideWhenUsed/>
    <w:rsid w:val="0029426A"/>
    <w:pPr>
      <w:tabs>
        <w:tab w:val="center" w:pos="4680"/>
        <w:tab w:val="right" w:pos="9360"/>
      </w:tabs>
    </w:pPr>
  </w:style>
  <w:style w:type="character" w:customStyle="1" w:styleId="HeaderChar">
    <w:name w:val="Header Char"/>
    <w:basedOn w:val="DefaultParagraphFont"/>
    <w:link w:val="Header"/>
    <w:uiPriority w:val="99"/>
    <w:rsid w:val="0029426A"/>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29426A"/>
    <w:pPr>
      <w:tabs>
        <w:tab w:val="center" w:pos="4680"/>
        <w:tab w:val="right" w:pos="9360"/>
      </w:tabs>
    </w:pPr>
  </w:style>
  <w:style w:type="character" w:customStyle="1" w:styleId="FooterChar">
    <w:name w:val="Footer Char"/>
    <w:basedOn w:val="DefaultParagraphFont"/>
    <w:link w:val="Footer"/>
    <w:uiPriority w:val="99"/>
    <w:rsid w:val="0029426A"/>
    <w:rPr>
      <w:rFonts w:ascii="Times New Roman" w:eastAsia="Times New Roman" w:hAnsi="Times New Roman" w:cs="Times New Roman"/>
      <w:color w:val="000000"/>
      <w:kern w:val="28"/>
      <w:sz w:val="20"/>
      <w:szCs w:val="20"/>
      <w:lang w:eastAsia="en-CA"/>
      <w14:ligatures w14:val="standard"/>
      <w14:cntxtAlts/>
    </w:rPr>
  </w:style>
  <w:style w:type="character" w:customStyle="1" w:styleId="Heading3Char">
    <w:name w:val="Heading 3 Char"/>
    <w:basedOn w:val="DefaultParagraphFont"/>
    <w:link w:val="Heading3"/>
    <w:uiPriority w:val="9"/>
    <w:rsid w:val="00620C52"/>
    <w:rPr>
      <w:rFonts w:ascii="Times New Roman" w:eastAsia="Times New Roman" w:hAnsi="Times New Roman" w:cs="Times New Roman"/>
      <w:b/>
      <w:bCs/>
      <w:color w:val="000000"/>
      <w:kern w:val="28"/>
      <w:sz w:val="27"/>
      <w:szCs w:val="27"/>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144467">
      <w:bodyDiv w:val="1"/>
      <w:marLeft w:val="0"/>
      <w:marRight w:val="0"/>
      <w:marTop w:val="0"/>
      <w:marBottom w:val="0"/>
      <w:divBdr>
        <w:top w:val="none" w:sz="0" w:space="0" w:color="auto"/>
        <w:left w:val="none" w:sz="0" w:space="0" w:color="auto"/>
        <w:bottom w:val="none" w:sz="0" w:space="0" w:color="auto"/>
        <w:right w:val="none" w:sz="0" w:space="0" w:color="auto"/>
      </w:divBdr>
    </w:div>
    <w:div w:id="17381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McGivern</dc:creator>
  <cp:keywords/>
  <dc:description/>
  <cp:lastModifiedBy>Mary McGivern</cp:lastModifiedBy>
  <cp:revision>8</cp:revision>
  <dcterms:created xsi:type="dcterms:W3CDTF">2015-11-26T18:06:00Z</dcterms:created>
  <dcterms:modified xsi:type="dcterms:W3CDTF">2015-11-26T18:39:00Z</dcterms:modified>
</cp:coreProperties>
</file>